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77C9" w14:textId="77777777" w:rsidR="00AD0502" w:rsidRDefault="00AD0502" w:rsidP="00AD0502">
      <w:pPr>
        <w:spacing w:line="276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ASUTUSESISESEKS</w:t>
      </w:r>
      <w:r w:rsidRPr="00F65A30">
        <w:rPr>
          <w:b/>
          <w:bCs/>
          <w:sz w:val="20"/>
          <w:szCs w:val="20"/>
        </w:rPr>
        <w:t xml:space="preserve"> KASUTAMISEKS</w:t>
      </w:r>
    </w:p>
    <w:p w14:paraId="567E6037" w14:textId="6518DC3B" w:rsidR="00AD0502" w:rsidRPr="008846CB" w:rsidRDefault="00AD0502" w:rsidP="00AD0502">
      <w:pPr>
        <w:spacing w:line="276" w:lineRule="auto"/>
        <w:jc w:val="right"/>
        <w:rPr>
          <w:b/>
          <w:bCs/>
          <w:sz w:val="20"/>
          <w:szCs w:val="20"/>
        </w:rPr>
      </w:pPr>
      <w:r w:rsidRPr="00A8301F">
        <w:rPr>
          <w:sz w:val="20"/>
          <w:szCs w:val="20"/>
        </w:rPr>
        <w:t>Märge tehtud:</w:t>
      </w:r>
      <w:r w:rsidRPr="007C5FF8">
        <w:t xml:space="preserve"> </w:t>
      </w:r>
      <w:r w:rsidR="00FF7D89">
        <w:fldChar w:fldCharType="begin">
          <w:ffData>
            <w:name w:val="Tekst3"/>
            <w:enabled/>
            <w:calcOnExit w:val="0"/>
            <w:textInput>
              <w:default w:val="kuupäev"/>
            </w:textInput>
          </w:ffData>
        </w:fldChar>
      </w:r>
      <w:r w:rsidR="00FF7D89">
        <w:instrText xml:space="preserve"> FORMTEXT </w:instrText>
      </w:r>
      <w:r w:rsidR="00FF7D89">
        <w:fldChar w:fldCharType="separate"/>
      </w:r>
      <w:r w:rsidR="00FF7D89">
        <w:rPr>
          <w:noProof/>
        </w:rPr>
        <w:t>kuupäev</w:t>
      </w:r>
      <w:r w:rsidR="00FF7D89">
        <w:fldChar w:fldCharType="end"/>
      </w:r>
    </w:p>
    <w:p w14:paraId="493E041C" w14:textId="254BF33C" w:rsidR="00AD0502" w:rsidRPr="00A8301F" w:rsidRDefault="00AD0502" w:rsidP="00AD0502">
      <w:pPr>
        <w:spacing w:line="276" w:lineRule="auto"/>
        <w:jc w:val="right"/>
        <w:rPr>
          <w:sz w:val="20"/>
          <w:szCs w:val="20"/>
        </w:rPr>
      </w:pPr>
      <w:r w:rsidRPr="00A8301F">
        <w:rPr>
          <w:sz w:val="20"/>
          <w:szCs w:val="20"/>
        </w:rPr>
        <w:t>Juurdepääsupiirang kehtib kuni:</w:t>
      </w:r>
      <w:r w:rsidRPr="007C5FF8">
        <w:t xml:space="preserve"> </w:t>
      </w:r>
      <w:r w:rsidR="00FF7D89">
        <w:fldChar w:fldCharType="begin">
          <w:ffData>
            <w:name w:val="Tekst3"/>
            <w:enabled/>
            <w:calcOnExit w:val="0"/>
            <w:textInput>
              <w:default w:val="kuupäev"/>
            </w:textInput>
          </w:ffData>
        </w:fldChar>
      </w:r>
      <w:r w:rsidR="00FF7D89">
        <w:instrText xml:space="preserve"> FORMTEXT </w:instrText>
      </w:r>
      <w:r w:rsidR="00FF7D89">
        <w:fldChar w:fldCharType="separate"/>
      </w:r>
      <w:r w:rsidR="00FF7D89">
        <w:rPr>
          <w:noProof/>
        </w:rPr>
        <w:t>kuupäev</w:t>
      </w:r>
      <w:r w:rsidR="00FF7D89">
        <w:fldChar w:fldCharType="end"/>
      </w:r>
    </w:p>
    <w:p w14:paraId="6B306FC0" w14:textId="77777777" w:rsidR="00AD0502" w:rsidRDefault="00AD0502" w:rsidP="00AD0502">
      <w:pPr>
        <w:widowControl w:val="0"/>
        <w:autoSpaceDE w:val="0"/>
        <w:autoSpaceDN w:val="0"/>
        <w:adjustRightInd w:val="0"/>
        <w:spacing w:before="0" w:line="276" w:lineRule="auto"/>
        <w:jc w:val="right"/>
        <w:rPr>
          <w:sz w:val="20"/>
          <w:szCs w:val="20"/>
        </w:rPr>
      </w:pPr>
      <w:r w:rsidRPr="00A8301F">
        <w:rPr>
          <w:sz w:val="20"/>
          <w:szCs w:val="20"/>
        </w:rPr>
        <w:t xml:space="preserve">Alus: </w:t>
      </w:r>
      <w:proofErr w:type="spellStart"/>
      <w:r w:rsidRPr="00A8301F">
        <w:rPr>
          <w:sz w:val="20"/>
          <w:szCs w:val="20"/>
        </w:rPr>
        <w:t>AvT</w:t>
      </w:r>
      <w:r>
        <w:rPr>
          <w:sz w:val="20"/>
          <w:szCs w:val="20"/>
        </w:rPr>
        <w:t>S</w:t>
      </w:r>
      <w:proofErr w:type="spellEnd"/>
      <w:r>
        <w:rPr>
          <w:sz w:val="20"/>
          <w:szCs w:val="20"/>
        </w:rPr>
        <w:t> § 35</w:t>
      </w:r>
      <w:r>
        <w:t xml:space="preserve"> </w:t>
      </w:r>
      <w:r>
        <w:rPr>
          <w:sz w:val="20"/>
          <w:szCs w:val="20"/>
        </w:rPr>
        <w:t xml:space="preserve">lg </w:t>
      </w:r>
      <w:r w:rsidRPr="00973074">
        <w:fldChar w:fldCharType="begin">
          <w:ffData>
            <w:name w:val="Tekst6"/>
            <w:enabled/>
            <w:calcOnExit w:val="0"/>
            <w:textInput>
              <w:default w:val="nr"/>
            </w:textInput>
          </w:ffData>
        </w:fldChar>
      </w:r>
      <w:r w:rsidRPr="00973074">
        <w:instrText xml:space="preserve"> FORMTEXT </w:instrText>
      </w:r>
      <w:r w:rsidRPr="00973074">
        <w:fldChar w:fldCharType="separate"/>
      </w:r>
      <w:r w:rsidRPr="00973074">
        <w:rPr>
          <w:noProof/>
        </w:rPr>
        <w:t>nr</w:t>
      </w:r>
      <w:r w:rsidRPr="00973074">
        <w:fldChar w:fldCharType="end"/>
      </w:r>
      <w:r>
        <w:rPr>
          <w:sz w:val="20"/>
          <w:szCs w:val="20"/>
        </w:rPr>
        <w:t> </w:t>
      </w:r>
      <w:r w:rsidRPr="00A8301F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 </w:t>
      </w:r>
      <w:r w:rsidRPr="00973074">
        <w:fldChar w:fldCharType="begin">
          <w:ffData>
            <w:name w:val="Tekst6"/>
            <w:enabled/>
            <w:calcOnExit w:val="0"/>
            <w:textInput>
              <w:default w:val="nr"/>
            </w:textInput>
          </w:ffData>
        </w:fldChar>
      </w:r>
      <w:r w:rsidRPr="00973074">
        <w:instrText xml:space="preserve"> FORMTEXT </w:instrText>
      </w:r>
      <w:r w:rsidRPr="00973074">
        <w:fldChar w:fldCharType="separate"/>
      </w:r>
      <w:r w:rsidRPr="00973074">
        <w:rPr>
          <w:noProof/>
        </w:rPr>
        <w:t>nr</w:t>
      </w:r>
      <w:r w:rsidRPr="00973074">
        <w:fldChar w:fldCharType="end"/>
      </w:r>
    </w:p>
    <w:p w14:paraId="3C3C00D3" w14:textId="07200AE2" w:rsidR="00AD0502" w:rsidRPr="00A8301F" w:rsidRDefault="00AD0502" w:rsidP="00AD0502">
      <w:pPr>
        <w:widowControl w:val="0"/>
        <w:autoSpaceDE w:val="0"/>
        <w:autoSpaceDN w:val="0"/>
        <w:adjustRightInd w:val="0"/>
        <w:spacing w:before="0" w:line="276" w:lineRule="auto"/>
        <w:jc w:val="right"/>
        <w:rPr>
          <w:sz w:val="20"/>
          <w:szCs w:val="20"/>
        </w:rPr>
      </w:pPr>
      <w:r w:rsidRPr="00A8301F">
        <w:rPr>
          <w:sz w:val="20"/>
          <w:szCs w:val="20"/>
        </w:rPr>
        <w:t>Teabevaldaja:</w:t>
      </w:r>
      <w:r>
        <w:rPr>
          <w:sz w:val="20"/>
          <w:szCs w:val="20"/>
        </w:rPr>
        <w:t xml:space="preserve"> </w:t>
      </w:r>
      <w:r w:rsidR="003F6624">
        <w:fldChar w:fldCharType="begin">
          <w:ffData>
            <w:name w:val=""/>
            <w:enabled/>
            <w:calcOnExit w:val="0"/>
            <w:textInput>
              <w:default w:val="menetleja nimi"/>
            </w:textInput>
          </w:ffData>
        </w:fldChar>
      </w:r>
      <w:r w:rsidR="003F6624">
        <w:instrText xml:space="preserve"> FORMTEXT </w:instrText>
      </w:r>
      <w:r w:rsidR="003F6624">
        <w:fldChar w:fldCharType="separate"/>
      </w:r>
      <w:r w:rsidR="003F6624">
        <w:rPr>
          <w:noProof/>
        </w:rPr>
        <w:t>menetleja nimi</w:t>
      </w:r>
      <w:r w:rsidR="003F6624">
        <w:fldChar w:fldCharType="end"/>
      </w:r>
    </w:p>
    <w:p w14:paraId="2B24B37A" w14:textId="5398FA64" w:rsidR="009B2C23" w:rsidRPr="00A8301F" w:rsidRDefault="009B2C23" w:rsidP="009B2C23">
      <w:pPr>
        <w:widowControl w:val="0"/>
        <w:autoSpaceDE w:val="0"/>
        <w:autoSpaceDN w:val="0"/>
        <w:adjustRightInd w:val="0"/>
        <w:spacing w:before="0" w:line="276" w:lineRule="auto"/>
        <w:jc w:val="right"/>
        <w:rPr>
          <w:sz w:val="20"/>
          <w:szCs w:val="20"/>
        </w:rPr>
      </w:pPr>
    </w:p>
    <w:p w14:paraId="2281E54A" w14:textId="0FD722DA" w:rsidR="00F65A30" w:rsidRPr="000A36C9" w:rsidRDefault="00F65A30" w:rsidP="00E60EA3"/>
    <w:p w14:paraId="74187372" w14:textId="241F140C" w:rsidR="00562798" w:rsidRPr="006C3056" w:rsidRDefault="00562798" w:rsidP="00562798">
      <w:pPr>
        <w:spacing w:before="0"/>
        <w:rPr>
          <w:b/>
          <w:sz w:val="28"/>
          <w:szCs w:val="28"/>
        </w:rPr>
      </w:pPr>
      <w:r w:rsidRPr="006C3056">
        <w:rPr>
          <w:b/>
          <w:sz w:val="28"/>
          <w:szCs w:val="28"/>
        </w:rPr>
        <w:t>SIDEETTEVÕTJALT SAADUD ANDMETE</w:t>
      </w:r>
      <w:r>
        <w:rPr>
          <w:b/>
          <w:sz w:val="28"/>
          <w:szCs w:val="28"/>
        </w:rPr>
        <w:t xml:space="preserve"> </w:t>
      </w:r>
      <w:r w:rsidRPr="006C3056">
        <w:rPr>
          <w:b/>
          <w:sz w:val="28"/>
          <w:szCs w:val="28"/>
        </w:rPr>
        <w:t>PROTOKOLL</w:t>
      </w:r>
    </w:p>
    <w:p w14:paraId="6911DDAA" w14:textId="1CB61FCB" w:rsidR="00562798" w:rsidRPr="00675144" w:rsidRDefault="00562798" w:rsidP="00562798">
      <w:pPr>
        <w:pStyle w:val="keskel"/>
        <w:spacing w:before="0"/>
      </w:pPr>
      <w:r w:rsidRPr="00675144">
        <w:t xml:space="preserve">kriminaalasjas nr </w:t>
      </w:r>
      <w:r w:rsidR="00FF7D89">
        <w:fldChar w:fldCharType="begin">
          <w:ffData>
            <w:name w:val="Tekst2"/>
            <w:enabled/>
            <w:calcOnExit w:val="0"/>
            <w:textInput>
              <w:default w:val="number"/>
            </w:textInput>
          </w:ffData>
        </w:fldChar>
      </w:r>
      <w:bookmarkStart w:id="0" w:name="Tekst2"/>
      <w:r w:rsidR="00FF7D89">
        <w:instrText xml:space="preserve"> FORMTEXT </w:instrText>
      </w:r>
      <w:r w:rsidR="00FF7D89">
        <w:fldChar w:fldCharType="separate"/>
      </w:r>
      <w:r w:rsidR="00FF7D89">
        <w:rPr>
          <w:noProof/>
        </w:rPr>
        <w:t>number</w:t>
      </w:r>
      <w:r w:rsidR="00FF7D89">
        <w:fldChar w:fldCharType="end"/>
      </w:r>
      <w:bookmarkEnd w:id="0"/>
    </w:p>
    <w:p w14:paraId="6D71A955" w14:textId="77777777" w:rsidR="00562798" w:rsidRPr="00675144" w:rsidRDefault="00562798" w:rsidP="00562798">
      <w:pPr>
        <w:spacing w:before="0"/>
      </w:pPr>
    </w:p>
    <w:p w14:paraId="3C7A1545" w14:textId="41526D7C" w:rsidR="00562798" w:rsidRPr="00675144" w:rsidRDefault="00FF7D89" w:rsidP="00562798">
      <w:pPr>
        <w:spacing w:before="0"/>
      </w:pPr>
      <w:r>
        <w:fldChar w:fldCharType="begin">
          <w:ffData>
            <w:name w:val="Tekst3"/>
            <w:enabled/>
            <w:calcOnExit w:val="0"/>
            <w:textInput>
              <w:default w:val="kuupäev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kuupäev</w:t>
      </w:r>
      <w:r>
        <w:fldChar w:fldCharType="end"/>
      </w:r>
      <w:r w:rsidR="00562798" w:rsidRPr="00675144">
        <w:t xml:space="preserve">, </w:t>
      </w:r>
      <w:r w:rsidR="00562798">
        <w:fldChar w:fldCharType="begin">
          <w:ffData>
            <w:name w:val="Tekst4"/>
            <w:enabled/>
            <w:calcOnExit w:val="0"/>
            <w:textInput>
              <w:default w:val="koht"/>
            </w:textInput>
          </w:ffData>
        </w:fldChar>
      </w:r>
      <w:bookmarkStart w:id="1" w:name="Tekst4"/>
      <w:r w:rsidR="00562798">
        <w:instrText xml:space="preserve"> FORMTEXT </w:instrText>
      </w:r>
      <w:r w:rsidR="00562798">
        <w:fldChar w:fldCharType="separate"/>
      </w:r>
      <w:r w:rsidR="00562798">
        <w:rPr>
          <w:noProof/>
        </w:rPr>
        <w:t>koht</w:t>
      </w:r>
      <w:r w:rsidR="00562798">
        <w:fldChar w:fldCharType="end"/>
      </w:r>
      <w:bookmarkEnd w:id="1"/>
    </w:p>
    <w:p w14:paraId="328EC76B" w14:textId="77777777" w:rsidR="00562798" w:rsidRPr="00675144" w:rsidRDefault="00562798" w:rsidP="00562798">
      <w:pPr>
        <w:spacing w:before="0"/>
      </w:pPr>
    </w:p>
    <w:p w14:paraId="2A85150F" w14:textId="41BB7A29" w:rsidR="00562798" w:rsidRPr="00675144" w:rsidRDefault="00562798" w:rsidP="00562798">
      <w:pPr>
        <w:spacing w:before="0"/>
      </w:pPr>
      <w:r>
        <w:fldChar w:fldCharType="begin">
          <w:ffData>
            <w:name w:val="Tekst5"/>
            <w:enabled/>
            <w:calcOnExit w:val="0"/>
            <w:textInput>
              <w:default w:val="Koostaja ametinimetus ja nimi"/>
            </w:textInput>
          </w:ffData>
        </w:fldChar>
      </w:r>
      <w:bookmarkStart w:id="2" w:name="Tekst5"/>
      <w:r>
        <w:instrText xml:space="preserve"> FORMTEXT </w:instrText>
      </w:r>
      <w:r>
        <w:fldChar w:fldCharType="separate"/>
      </w:r>
      <w:r>
        <w:rPr>
          <w:noProof/>
        </w:rPr>
        <w:t>Koostaja ametinimetus ja nimi</w:t>
      </w:r>
      <w:r>
        <w:fldChar w:fldCharType="end"/>
      </w:r>
      <w:bookmarkEnd w:id="2"/>
      <w:r w:rsidRPr="00675144">
        <w:t xml:space="preserve">, juhindudes </w:t>
      </w:r>
      <w:proofErr w:type="spellStart"/>
      <w:r w:rsidRPr="00675144">
        <w:t>KrMS</w:t>
      </w:r>
      <w:proofErr w:type="spellEnd"/>
      <w:r w:rsidRPr="00675144">
        <w:t xml:space="preserve"> </w:t>
      </w:r>
      <w:r>
        <w:t>§</w:t>
      </w:r>
      <w:r>
        <w:noBreakHyphen/>
        <w:t>dest 9</w:t>
      </w:r>
      <w:r w:rsidRPr="00675144">
        <w:t>0</w:t>
      </w:r>
      <w:r w:rsidRPr="00675144">
        <w:rPr>
          <w:vertAlign w:val="superscript"/>
        </w:rPr>
        <w:t>1</w:t>
      </w:r>
      <w:r w:rsidRPr="00675144">
        <w:t xml:space="preserve"> ja 146, koostas käesoleva uurimistoimingu protokolli:</w:t>
      </w:r>
    </w:p>
    <w:p w14:paraId="4E85BB56" w14:textId="4F339759" w:rsidR="00562798" w:rsidRPr="00675144" w:rsidRDefault="00562798" w:rsidP="00562798">
      <w:pPr>
        <w:pStyle w:val="Loendilik"/>
        <w:numPr>
          <w:ilvl w:val="0"/>
          <w:numId w:val="11"/>
        </w:numPr>
        <w:autoSpaceDE/>
        <w:autoSpaceDN/>
        <w:adjustRightInd/>
        <w:spacing w:before="0"/>
      </w:pPr>
      <w:r w:rsidRPr="00675144">
        <w:t xml:space="preserve">Uurimistoimingu alus: </w:t>
      </w:r>
      <w:r w:rsidR="00FF7D89">
        <w:fldChar w:fldCharType="begin">
          <w:ffData>
            <w:name w:val="Tekst3"/>
            <w:enabled/>
            <w:calcOnExit w:val="0"/>
            <w:textInput>
              <w:default w:val="kuupäev"/>
            </w:textInput>
          </w:ffData>
        </w:fldChar>
      </w:r>
      <w:r w:rsidR="00FF7D89">
        <w:instrText xml:space="preserve"> FORMTEXT </w:instrText>
      </w:r>
      <w:r w:rsidR="00FF7D89">
        <w:fldChar w:fldCharType="separate"/>
      </w:r>
      <w:r w:rsidR="00FF7D89">
        <w:rPr>
          <w:noProof/>
        </w:rPr>
        <w:t>kuupäev</w:t>
      </w:r>
      <w:r w:rsidR="00FF7D89">
        <w:fldChar w:fldCharType="end"/>
      </w:r>
      <w:r w:rsidR="00FF7D89">
        <w:t xml:space="preserve"> </w:t>
      </w:r>
      <w:r w:rsidRPr="00675144">
        <w:t xml:space="preserve">päring </w:t>
      </w:r>
      <w:r>
        <w:rPr>
          <w:shd w:val="clear" w:color="auto" w:fill="BFBFBF"/>
        </w:rPr>
        <w:fldChar w:fldCharType="begin">
          <w:ffData>
            <w:name w:val="Tekst7"/>
            <w:enabled/>
            <w:calcOnExit w:val="0"/>
            <w:textInput>
              <w:default w:val="elektroonilise sideettevõtja nimi"/>
            </w:textInput>
          </w:ffData>
        </w:fldChar>
      </w:r>
      <w:bookmarkStart w:id="3" w:name="Tekst7"/>
      <w:r>
        <w:rPr>
          <w:shd w:val="clear" w:color="auto" w:fill="BFBFBF"/>
        </w:rPr>
        <w:instrText xml:space="preserve"> FORMTEXT </w:instrText>
      </w:r>
      <w:r>
        <w:rPr>
          <w:shd w:val="clear" w:color="auto" w:fill="BFBFBF"/>
        </w:rPr>
      </w:r>
      <w:r>
        <w:rPr>
          <w:shd w:val="clear" w:color="auto" w:fill="BFBFBF"/>
        </w:rPr>
        <w:fldChar w:fldCharType="separate"/>
      </w:r>
      <w:r>
        <w:rPr>
          <w:noProof/>
          <w:shd w:val="clear" w:color="auto" w:fill="BFBFBF"/>
        </w:rPr>
        <w:t>elektroonilise sideettevõtja nimi</w:t>
      </w:r>
      <w:r>
        <w:rPr>
          <w:shd w:val="clear" w:color="auto" w:fill="BFBFBF"/>
        </w:rPr>
        <w:fldChar w:fldCharType="end"/>
      </w:r>
      <w:bookmarkEnd w:id="3"/>
      <w:r w:rsidRPr="00675144">
        <w:t xml:space="preserve"> andmete saamiseks.</w:t>
      </w:r>
    </w:p>
    <w:p w14:paraId="7B70B8BE" w14:textId="6AF291E8" w:rsidR="00562798" w:rsidRPr="00675144" w:rsidRDefault="00B2256F" w:rsidP="00562798">
      <w:pPr>
        <w:pStyle w:val="Loendilik"/>
        <w:numPr>
          <w:ilvl w:val="0"/>
          <w:numId w:val="11"/>
        </w:numPr>
        <w:autoSpaceDE/>
        <w:autoSpaceDN/>
        <w:adjustRightInd/>
        <w:spacing w:before="0"/>
      </w:pPr>
      <w:r>
        <w:t>L</w:t>
      </w:r>
      <w:r w:rsidR="00562798" w:rsidRPr="00675144">
        <w:t xml:space="preserve">oa andmed: </w:t>
      </w:r>
      <w:r>
        <w:fldChar w:fldCharType="begin">
          <w:ffData>
            <w:name w:val="Tekst8"/>
            <w:enabled/>
            <w:calcOnExit w:val="0"/>
            <w:textInput>
              <w:default w:val="KrMS § 90-1 lg 2 alusel antud loa kuupäev ja kohtuniku nimi või lg 6 alusel prokuröri nimi"/>
            </w:textInput>
          </w:ffData>
        </w:fldChar>
      </w:r>
      <w:bookmarkStart w:id="4" w:name="Tekst8"/>
      <w:r>
        <w:instrText xml:space="preserve"> FORMTEXT </w:instrText>
      </w:r>
      <w:r>
        <w:fldChar w:fldCharType="separate"/>
      </w:r>
      <w:r>
        <w:rPr>
          <w:noProof/>
        </w:rPr>
        <w:t>KrMS § 90-1 lg 2 alusel antud loa kuupäev ja kohtuniku nimi või lg 6 alusel prokuröri nimi</w:t>
      </w:r>
      <w:r>
        <w:fldChar w:fldCharType="end"/>
      </w:r>
      <w:bookmarkEnd w:id="4"/>
      <w:r w:rsidR="00562798" w:rsidRPr="00675144">
        <w:t>.</w:t>
      </w:r>
    </w:p>
    <w:p w14:paraId="2E6C3D72" w14:textId="77777777" w:rsidR="00562798" w:rsidRPr="00675144" w:rsidRDefault="00562798" w:rsidP="00562798">
      <w:pPr>
        <w:pStyle w:val="Loendilik"/>
        <w:numPr>
          <w:ilvl w:val="0"/>
          <w:numId w:val="11"/>
        </w:numPr>
        <w:autoSpaceDE/>
        <w:autoSpaceDN/>
        <w:adjustRightInd/>
        <w:spacing w:before="0"/>
      </w:pPr>
      <w:r w:rsidRPr="00675144">
        <w:t xml:space="preserve">Isiku nimi: </w:t>
      </w:r>
      <w:bookmarkStart w:id="5" w:name="Tekst9"/>
      <w:r w:rsidRPr="00675144">
        <w:fldChar w:fldCharType="begin">
          <w:ffData>
            <w:name w:val="Tekst9"/>
            <w:enabled/>
            <w:calcOnExit w:val="0"/>
            <w:textInput>
              <w:default w:val="selle isiku nimi (isikukood), kellega seoses päring tehti, kui isik on teada"/>
            </w:textInput>
          </w:ffData>
        </w:fldChar>
      </w:r>
      <w:r w:rsidRPr="00675144">
        <w:instrText xml:space="preserve"> FORMTEXT </w:instrText>
      </w:r>
      <w:r w:rsidRPr="00675144">
        <w:fldChar w:fldCharType="separate"/>
      </w:r>
      <w:r w:rsidRPr="00675144">
        <w:t>selle isiku nimi (isikukood), kellega seoses päring tehti, kui isik on teada</w:t>
      </w:r>
      <w:r w:rsidRPr="00675144">
        <w:fldChar w:fldCharType="end"/>
      </w:r>
      <w:bookmarkEnd w:id="5"/>
      <w:r w:rsidRPr="00675144">
        <w:t>.</w:t>
      </w:r>
    </w:p>
    <w:p w14:paraId="097E11F6" w14:textId="7C5180F8" w:rsidR="00562798" w:rsidRPr="00675144" w:rsidRDefault="00562798" w:rsidP="00562798">
      <w:pPr>
        <w:pStyle w:val="Loendilik"/>
        <w:numPr>
          <w:ilvl w:val="0"/>
          <w:numId w:val="11"/>
        </w:numPr>
        <w:autoSpaceDE/>
        <w:autoSpaceDN/>
        <w:adjustRightInd/>
        <w:spacing w:before="0"/>
      </w:pPr>
      <w:r w:rsidRPr="00675144">
        <w:t xml:space="preserve">Päringu objekt: </w:t>
      </w:r>
      <w:r w:rsidR="00645AE6">
        <w:fldChar w:fldCharType="begin">
          <w:ffData>
            <w:name w:val="Tekst10"/>
            <w:enabled/>
            <w:calcOnExit w:val="0"/>
            <w:textInput>
              <w:default w:val="telefoni number, IMEI või IP aadress"/>
            </w:textInput>
          </w:ffData>
        </w:fldChar>
      </w:r>
      <w:bookmarkStart w:id="6" w:name="Tekst10"/>
      <w:r w:rsidR="00645AE6">
        <w:instrText xml:space="preserve"> FORMTEXT </w:instrText>
      </w:r>
      <w:r w:rsidR="00645AE6">
        <w:fldChar w:fldCharType="separate"/>
      </w:r>
      <w:r w:rsidR="00645AE6">
        <w:rPr>
          <w:noProof/>
        </w:rPr>
        <w:t>telefoni number, IMEI või IP aadress</w:t>
      </w:r>
      <w:r w:rsidR="00645AE6">
        <w:fldChar w:fldCharType="end"/>
      </w:r>
      <w:bookmarkEnd w:id="6"/>
      <w:r w:rsidRPr="00675144">
        <w:t>.</w:t>
      </w:r>
    </w:p>
    <w:p w14:paraId="4483D226" w14:textId="406511D4" w:rsidR="00562798" w:rsidRDefault="00562798" w:rsidP="00562798">
      <w:pPr>
        <w:pStyle w:val="Loendilik"/>
        <w:numPr>
          <w:ilvl w:val="0"/>
          <w:numId w:val="11"/>
        </w:numPr>
        <w:autoSpaceDE/>
        <w:autoSpaceDN/>
        <w:adjustRightInd/>
        <w:spacing w:before="0"/>
      </w:pPr>
      <w:r w:rsidRPr="00675144">
        <w:t xml:space="preserve">Päringu maht: </w:t>
      </w:r>
      <w:bookmarkStart w:id="7" w:name="Tekst11"/>
      <w:r w:rsidRPr="00675144">
        <w:fldChar w:fldCharType="begin">
          <w:ffData>
            <w:name w:val="Tekst11"/>
            <w:enabled/>
            <w:calcOnExit w:val="0"/>
            <w:textInput>
              <w:default w:val="ajavahemik alates"/>
            </w:textInput>
          </w:ffData>
        </w:fldChar>
      </w:r>
      <w:r w:rsidRPr="00675144">
        <w:instrText xml:space="preserve"> FORMTEXT </w:instrText>
      </w:r>
      <w:r w:rsidRPr="00675144">
        <w:fldChar w:fldCharType="separate"/>
      </w:r>
      <w:r w:rsidRPr="00675144">
        <w:t>ajavahemik alates</w:t>
      </w:r>
      <w:r w:rsidRPr="00675144">
        <w:fldChar w:fldCharType="end"/>
      </w:r>
      <w:bookmarkEnd w:id="7"/>
      <w:r w:rsidRPr="00675144">
        <w:t xml:space="preserve"> </w:t>
      </w:r>
      <w:r w:rsidR="00B2256F">
        <w:fldChar w:fldCharType="begin">
          <w:ffData>
            <w:name w:val="Tekst12"/>
            <w:enabled/>
            <w:calcOnExit w:val="0"/>
            <w:textInput>
              <w:type w:val="date"/>
              <w:default w:val="1.01.2024"/>
              <w:format w:val="d.MM.yyyy"/>
            </w:textInput>
          </w:ffData>
        </w:fldChar>
      </w:r>
      <w:bookmarkStart w:id="8" w:name="Tekst12"/>
      <w:r w:rsidR="00B2256F">
        <w:instrText xml:space="preserve"> FORMTEXT </w:instrText>
      </w:r>
      <w:r w:rsidR="00B2256F">
        <w:fldChar w:fldCharType="separate"/>
      </w:r>
      <w:r w:rsidR="00B2256F">
        <w:rPr>
          <w:noProof/>
        </w:rPr>
        <w:t>1.01.2024</w:t>
      </w:r>
      <w:r w:rsidR="00B2256F">
        <w:fldChar w:fldCharType="end"/>
      </w:r>
      <w:bookmarkEnd w:id="8"/>
      <w:r w:rsidRPr="00675144">
        <w:t xml:space="preserve"> kuni </w:t>
      </w:r>
      <w:r w:rsidR="00B2256F">
        <w:fldChar w:fldCharType="begin">
          <w:ffData>
            <w:name w:val="Tekst13"/>
            <w:enabled/>
            <w:calcOnExit w:val="0"/>
            <w:textInput>
              <w:type w:val="date"/>
              <w:default w:val="1.01.2024"/>
              <w:format w:val="d.MM.yyyy"/>
            </w:textInput>
          </w:ffData>
        </w:fldChar>
      </w:r>
      <w:bookmarkStart w:id="9" w:name="Tekst13"/>
      <w:r w:rsidR="00B2256F">
        <w:instrText xml:space="preserve"> FORMTEXT </w:instrText>
      </w:r>
      <w:r w:rsidR="00B2256F">
        <w:fldChar w:fldCharType="separate"/>
      </w:r>
      <w:r w:rsidR="00B2256F">
        <w:rPr>
          <w:noProof/>
        </w:rPr>
        <w:t>1.01.2024</w:t>
      </w:r>
      <w:r w:rsidR="00B2256F">
        <w:fldChar w:fldCharType="end"/>
      </w:r>
      <w:bookmarkEnd w:id="9"/>
      <w:r w:rsidRPr="00675144">
        <w:t>.</w:t>
      </w:r>
    </w:p>
    <w:p w14:paraId="1021D619" w14:textId="77777777" w:rsidR="00562798" w:rsidRPr="00675144" w:rsidRDefault="00562798" w:rsidP="00562798">
      <w:pPr>
        <w:pStyle w:val="Loendilik"/>
        <w:numPr>
          <w:ilvl w:val="0"/>
          <w:numId w:val="11"/>
        </w:numPr>
        <w:autoSpaceDE/>
        <w:autoSpaceDN/>
        <w:adjustRightInd/>
        <w:spacing w:before="0"/>
      </w:pPr>
      <w:r w:rsidRPr="00675144">
        <w:t xml:space="preserve">Uurimistoimingus osalenud isikud: </w:t>
      </w:r>
      <w:bookmarkStart w:id="10" w:name="Tekst14"/>
      <w:r w:rsidRPr="00675144">
        <w:fldChar w:fldCharType="begin">
          <w:ffData>
            <w:name w:val="Tekst14"/>
            <w:enabled/>
            <w:calcOnExit w:val="0"/>
            <w:textInput>
              <w:default w:val="protokollija või asjatundja nimi"/>
            </w:textInput>
          </w:ffData>
        </w:fldChar>
      </w:r>
      <w:r w:rsidRPr="00675144">
        <w:instrText xml:space="preserve"> FORMTEXT </w:instrText>
      </w:r>
      <w:r w:rsidRPr="00675144">
        <w:fldChar w:fldCharType="separate"/>
      </w:r>
      <w:r w:rsidRPr="00675144">
        <w:t>protokollija või asjatundja nimi</w:t>
      </w:r>
      <w:r w:rsidRPr="00675144">
        <w:fldChar w:fldCharType="end"/>
      </w:r>
      <w:bookmarkEnd w:id="10"/>
      <w:r w:rsidRPr="00675144">
        <w:t>.</w:t>
      </w:r>
    </w:p>
    <w:p w14:paraId="7D1F2BD5" w14:textId="77777777" w:rsidR="00562798" w:rsidRPr="00675144" w:rsidRDefault="00562798" w:rsidP="00562798">
      <w:pPr>
        <w:pStyle w:val="Loendilik"/>
        <w:numPr>
          <w:ilvl w:val="0"/>
          <w:numId w:val="11"/>
        </w:numPr>
        <w:autoSpaceDE/>
        <w:autoSpaceDN/>
        <w:adjustRightInd/>
        <w:spacing w:before="0"/>
      </w:pPr>
      <w:r w:rsidRPr="00675144">
        <w:t xml:space="preserve">Kasutatud tehnikavahendid: </w:t>
      </w:r>
      <w:bookmarkStart w:id="11" w:name="Tekst15"/>
      <w:r w:rsidRPr="00675144">
        <w:fldChar w:fldCharType="begin">
          <w:ffData>
            <w:name w:val="Tekst15"/>
            <w:enabled/>
            <w:calcOnExit w:val="0"/>
            <w:textInput>
              <w:default w:val="tehnikavahendi liik ja mark"/>
            </w:textInput>
          </w:ffData>
        </w:fldChar>
      </w:r>
      <w:r w:rsidRPr="00675144">
        <w:instrText xml:space="preserve"> FORMTEXT </w:instrText>
      </w:r>
      <w:r w:rsidRPr="00675144">
        <w:fldChar w:fldCharType="separate"/>
      </w:r>
      <w:r w:rsidRPr="00675144">
        <w:t>tehnikavahendi liik ja mark</w:t>
      </w:r>
      <w:r w:rsidRPr="00675144">
        <w:fldChar w:fldCharType="end"/>
      </w:r>
      <w:bookmarkEnd w:id="11"/>
      <w:r w:rsidRPr="00675144">
        <w:t>.</w:t>
      </w:r>
    </w:p>
    <w:p w14:paraId="2FE197C5" w14:textId="77777777" w:rsidR="00562798" w:rsidRPr="00675144" w:rsidRDefault="00562798" w:rsidP="00562798">
      <w:pPr>
        <w:pStyle w:val="Loendilik"/>
        <w:numPr>
          <w:ilvl w:val="0"/>
          <w:numId w:val="11"/>
        </w:numPr>
        <w:autoSpaceDE/>
        <w:autoSpaceDN/>
        <w:adjustRightInd/>
        <w:spacing w:before="0"/>
      </w:pPr>
      <w:r w:rsidRPr="00675144">
        <w:t xml:space="preserve">Uurimistoiminguga kogutud teave: </w:t>
      </w:r>
      <w:bookmarkStart w:id="12" w:name="Tekst16"/>
      <w:r w:rsidRPr="00675144">
        <w:rPr>
          <w:shd w:val="clear" w:color="auto" w:fill="BFBFBF"/>
        </w:rPr>
        <w:fldChar w:fldCharType="begin">
          <w:ffData>
            <w:name w:val="Tekst16"/>
            <w:enabled/>
            <w:calcOnExit w:val="0"/>
            <w:textInput>
              <w:default w:val="üksnes see teave, mis on toimingu eesmärgi täitmiseks või kriminaalasja lahendamiseks vajalik või teavet ei saadud"/>
            </w:textInput>
          </w:ffData>
        </w:fldChar>
      </w:r>
      <w:r w:rsidRPr="00675144">
        <w:rPr>
          <w:shd w:val="clear" w:color="auto" w:fill="BFBFBF"/>
        </w:rPr>
        <w:instrText xml:space="preserve"> FORMTEXT </w:instrText>
      </w:r>
      <w:r w:rsidRPr="00675144">
        <w:rPr>
          <w:shd w:val="clear" w:color="auto" w:fill="BFBFBF"/>
        </w:rPr>
      </w:r>
      <w:r w:rsidRPr="00675144">
        <w:rPr>
          <w:shd w:val="clear" w:color="auto" w:fill="BFBFBF"/>
        </w:rPr>
        <w:fldChar w:fldCharType="separate"/>
      </w:r>
      <w:r w:rsidRPr="00675144">
        <w:rPr>
          <w:shd w:val="clear" w:color="auto" w:fill="BFBFBF"/>
        </w:rPr>
        <w:t>üksnes see teave, mis on toimingu eesmärgi täitmiseks või kriminaalasja lahendamiseks vajalik või teavet ei saadud</w:t>
      </w:r>
      <w:r w:rsidRPr="00675144">
        <w:rPr>
          <w:shd w:val="clear" w:color="auto" w:fill="BFBFBF"/>
        </w:rPr>
        <w:fldChar w:fldCharType="end"/>
      </w:r>
      <w:bookmarkEnd w:id="12"/>
      <w:r w:rsidRPr="00675144">
        <w:t>.</w:t>
      </w:r>
    </w:p>
    <w:p w14:paraId="7C88311C" w14:textId="77777777" w:rsidR="00562798" w:rsidRPr="00675144" w:rsidRDefault="00562798" w:rsidP="00562798">
      <w:pPr>
        <w:pStyle w:val="Loendilik"/>
        <w:numPr>
          <w:ilvl w:val="0"/>
          <w:numId w:val="11"/>
        </w:numPr>
        <w:autoSpaceDE/>
        <w:autoSpaceDN/>
        <w:adjustRightInd/>
        <w:spacing w:before="0"/>
      </w:pPr>
      <w:r w:rsidRPr="00675144">
        <w:t xml:space="preserve">Protokolli lisad: </w:t>
      </w:r>
      <w:bookmarkStart w:id="13" w:name="Tekst17"/>
      <w:r w:rsidRPr="00675144">
        <w:fldChar w:fldCharType="begin">
          <w:ffData>
            <w:name w:val="Tekst17"/>
            <w:enabled/>
            <w:calcOnExit w:val="0"/>
            <w:textInput>
              <w:default w:val="koostatud skeem, joonis ning muu näitlik materjal; uurimistoimingu käigus protokolli juurde võetud objektide nimetused"/>
            </w:textInput>
          </w:ffData>
        </w:fldChar>
      </w:r>
      <w:r w:rsidRPr="00675144">
        <w:instrText xml:space="preserve"> FORMTEXT </w:instrText>
      </w:r>
      <w:r w:rsidRPr="00675144">
        <w:fldChar w:fldCharType="separate"/>
      </w:r>
      <w:r w:rsidRPr="00675144">
        <w:t>koostatud skeem, joonis ning muu näitlik materjal; uurimistoimingu käigus protokolli juurde võetud objektide nimetused</w:t>
      </w:r>
      <w:r w:rsidRPr="00675144">
        <w:fldChar w:fldCharType="end"/>
      </w:r>
      <w:bookmarkEnd w:id="13"/>
      <w:r w:rsidRPr="00675144">
        <w:t>.</w:t>
      </w:r>
    </w:p>
    <w:p w14:paraId="0FD1097E" w14:textId="4B9670D8" w:rsidR="00562798" w:rsidRPr="007E0277" w:rsidRDefault="00B2256F" w:rsidP="00B2256F">
      <w:pPr>
        <w:pStyle w:val="Loendilik"/>
        <w:numPr>
          <w:ilvl w:val="0"/>
          <w:numId w:val="11"/>
        </w:numPr>
        <w:autoSpaceDE/>
        <w:autoSpaceDN/>
        <w:adjustRightInd/>
        <w:spacing w:before="0"/>
      </w:pPr>
      <w:r w:rsidRPr="000D3B48">
        <w:t xml:space="preserve">Uurimistoimingus osalejaile on selgitatud, et vastavalt </w:t>
      </w:r>
      <w:proofErr w:type="spellStart"/>
      <w:r w:rsidRPr="000D3B48">
        <w:t>KrMS</w:t>
      </w:r>
      <w:proofErr w:type="spellEnd"/>
      <w:r w:rsidRPr="000D3B48">
        <w:t xml:space="preserve"> </w:t>
      </w:r>
      <w:r>
        <w:t>§</w:t>
      </w:r>
      <w:r>
        <w:noBreakHyphen/>
        <w:t>le 2</w:t>
      </w:r>
      <w:r w:rsidRPr="000D3B48">
        <w:t xml:space="preserve">14 võib kohtueelse menetluse andmeid avaldada üksnes prokuratuuri loal ja tema määratud ulatuses. </w:t>
      </w:r>
      <w:r w:rsidRPr="000D3B48">
        <w:rPr>
          <w:color w:val="202020"/>
          <w:shd w:val="clear" w:color="auto" w:fill="FFFFFF"/>
        </w:rPr>
        <w:t>Kui kohtueelse menetluse andmete avaldamise keeldu rikutakse, võib eeluurimiskohtunik prokuratuuri taotlusel trahvida menetlusosalist, kriminaalmenetluses osalevat muud isikut või menetlusvälist isikut kohtumääruse alusel. Kahtlustatavat ja süüdistatavat ei trahvita.</w:t>
      </w:r>
    </w:p>
    <w:p w14:paraId="6165E63C" w14:textId="77777777" w:rsidR="00562798" w:rsidRPr="007E0277" w:rsidRDefault="00562798" w:rsidP="00562798">
      <w:pPr>
        <w:spacing w:before="0"/>
      </w:pPr>
    </w:p>
    <w:bookmarkStart w:id="14" w:name="Tekst18"/>
    <w:p w14:paraId="1D3E863B" w14:textId="77777777" w:rsidR="00562798" w:rsidRPr="00675144" w:rsidRDefault="00562798" w:rsidP="00562798">
      <w:pPr>
        <w:spacing w:before="0"/>
      </w:pPr>
      <w:r w:rsidRPr="00675144">
        <w:fldChar w:fldCharType="begin">
          <w:ffData>
            <w:name w:val="Tekst18"/>
            <w:enabled/>
            <w:calcOnExit w:val="0"/>
            <w:textInput>
              <w:default w:val="koostaja nimi"/>
            </w:textInput>
          </w:ffData>
        </w:fldChar>
      </w:r>
      <w:r w:rsidRPr="00675144">
        <w:instrText xml:space="preserve"> FORMTEXT </w:instrText>
      </w:r>
      <w:r w:rsidRPr="00675144">
        <w:fldChar w:fldCharType="separate"/>
      </w:r>
      <w:r w:rsidRPr="00675144">
        <w:t>koostaja nimi</w:t>
      </w:r>
      <w:r w:rsidRPr="00675144">
        <w:fldChar w:fldCharType="end"/>
      </w:r>
      <w:bookmarkEnd w:id="14"/>
    </w:p>
    <w:sectPr w:rsidR="00562798" w:rsidRPr="00675144" w:rsidSect="00011AD7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D2895" w14:textId="77777777" w:rsidR="007F708D" w:rsidRDefault="007F708D" w:rsidP="00EB2DA4">
      <w:pPr>
        <w:spacing w:before="0"/>
      </w:pPr>
      <w:r>
        <w:separator/>
      </w:r>
    </w:p>
  </w:endnote>
  <w:endnote w:type="continuationSeparator" w:id="0">
    <w:p w14:paraId="391F0216" w14:textId="77777777" w:rsidR="007F708D" w:rsidRDefault="007F708D" w:rsidP="00EB2DA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ino">
    <w:panose1 w:val="02000603040504020204"/>
    <w:charset w:val="00"/>
    <w:family w:val="modern"/>
    <w:notTrueType/>
    <w:pitch w:val="variable"/>
    <w:sig w:usb0="8000020F" w:usb1="00000002" w:usb2="00000000" w:usb3="00000000" w:csb0="000000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7CD8F" w14:textId="77777777" w:rsidR="007F708D" w:rsidRDefault="007F708D" w:rsidP="00EB2DA4">
      <w:pPr>
        <w:spacing w:before="0"/>
      </w:pPr>
      <w:r>
        <w:separator/>
      </w:r>
    </w:p>
  </w:footnote>
  <w:footnote w:type="continuationSeparator" w:id="0">
    <w:p w14:paraId="74976D2F" w14:textId="77777777" w:rsidR="007F708D" w:rsidRDefault="007F708D" w:rsidP="00EB2DA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069"/>
    <w:multiLevelType w:val="hybridMultilevel"/>
    <w:tmpl w:val="836EB75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8C24D0"/>
    <w:multiLevelType w:val="hybridMultilevel"/>
    <w:tmpl w:val="0214063C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276B8D8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012AA48">
      <w:start w:val="2"/>
      <w:numFmt w:val="decimal"/>
      <w:lvlText w:val="%3."/>
      <w:lvlJc w:val="left"/>
      <w:pPr>
        <w:tabs>
          <w:tab w:val="num" w:pos="1797"/>
        </w:tabs>
        <w:ind w:left="1797" w:hanging="357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E3A0732"/>
    <w:multiLevelType w:val="hybridMultilevel"/>
    <w:tmpl w:val="927C4722"/>
    <w:lvl w:ilvl="0" w:tplc="304C5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B420DF"/>
    <w:multiLevelType w:val="hybridMultilevel"/>
    <w:tmpl w:val="8ACC3DE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4E032B"/>
    <w:multiLevelType w:val="hybridMultilevel"/>
    <w:tmpl w:val="3F8E9F70"/>
    <w:lvl w:ilvl="0" w:tplc="D69C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738BC5A">
      <w:start w:val="2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D0F6E"/>
    <w:multiLevelType w:val="hybridMultilevel"/>
    <w:tmpl w:val="3A0EA2E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3C7B14"/>
    <w:multiLevelType w:val="multilevel"/>
    <w:tmpl w:val="6082E5E8"/>
    <w:lvl w:ilvl="0">
      <w:start w:val="1"/>
      <w:numFmt w:val="decimal"/>
      <w:pStyle w:val="Vahede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ealkiri1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C1577F"/>
    <w:multiLevelType w:val="hybridMultilevel"/>
    <w:tmpl w:val="F9F84474"/>
    <w:lvl w:ilvl="0" w:tplc="042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3B0C3B"/>
    <w:multiLevelType w:val="hybridMultilevel"/>
    <w:tmpl w:val="D1A66B6E"/>
    <w:lvl w:ilvl="0" w:tplc="B8787B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D708BF"/>
    <w:multiLevelType w:val="hybridMultilevel"/>
    <w:tmpl w:val="733E8900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630D8"/>
    <w:multiLevelType w:val="hybridMultilevel"/>
    <w:tmpl w:val="02F259F8"/>
    <w:lvl w:ilvl="0" w:tplc="D69C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B63AC"/>
    <w:multiLevelType w:val="hybridMultilevel"/>
    <w:tmpl w:val="3234605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CB365D"/>
    <w:multiLevelType w:val="hybridMultilevel"/>
    <w:tmpl w:val="92C0530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4852891"/>
    <w:multiLevelType w:val="hybridMultilevel"/>
    <w:tmpl w:val="E8BABCB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EDF55FE"/>
    <w:multiLevelType w:val="hybridMultilevel"/>
    <w:tmpl w:val="7F5EDFE4"/>
    <w:lvl w:ilvl="0" w:tplc="D69CD5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8317CE"/>
    <w:multiLevelType w:val="hybridMultilevel"/>
    <w:tmpl w:val="8A5C87EE"/>
    <w:lvl w:ilvl="0" w:tplc="BDF873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702CC"/>
    <w:multiLevelType w:val="hybridMultilevel"/>
    <w:tmpl w:val="E326CD52"/>
    <w:lvl w:ilvl="0" w:tplc="207A4DC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F14A6A"/>
    <w:multiLevelType w:val="hybridMultilevel"/>
    <w:tmpl w:val="1436B0EC"/>
    <w:lvl w:ilvl="0" w:tplc="D2049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EE16E53"/>
    <w:multiLevelType w:val="hybridMultilevel"/>
    <w:tmpl w:val="61BCE9E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7EF5F94"/>
    <w:multiLevelType w:val="hybridMultilevel"/>
    <w:tmpl w:val="F47CC3A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B245BAB"/>
    <w:multiLevelType w:val="hybridMultilevel"/>
    <w:tmpl w:val="B616D6CC"/>
    <w:lvl w:ilvl="0" w:tplc="D69C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1261F"/>
    <w:multiLevelType w:val="hybridMultilevel"/>
    <w:tmpl w:val="0EE25658"/>
    <w:lvl w:ilvl="0" w:tplc="DA32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D97604E"/>
    <w:multiLevelType w:val="hybridMultilevel"/>
    <w:tmpl w:val="DA5C77F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45420B"/>
    <w:multiLevelType w:val="hybridMultilevel"/>
    <w:tmpl w:val="FFFFFFFF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45817611">
    <w:abstractNumId w:val="6"/>
  </w:num>
  <w:num w:numId="2" w16cid:durableId="1657687007">
    <w:abstractNumId w:val="6"/>
  </w:num>
  <w:num w:numId="3" w16cid:durableId="1328249320">
    <w:abstractNumId w:val="23"/>
  </w:num>
  <w:num w:numId="4" w16cid:durableId="456338652">
    <w:abstractNumId w:val="12"/>
  </w:num>
  <w:num w:numId="5" w16cid:durableId="418061430">
    <w:abstractNumId w:val="1"/>
  </w:num>
  <w:num w:numId="6" w16cid:durableId="479464425">
    <w:abstractNumId w:val="8"/>
  </w:num>
  <w:num w:numId="7" w16cid:durableId="656767954">
    <w:abstractNumId w:val="16"/>
  </w:num>
  <w:num w:numId="8" w16cid:durableId="529681154">
    <w:abstractNumId w:val="0"/>
  </w:num>
  <w:num w:numId="9" w16cid:durableId="1550799986">
    <w:abstractNumId w:val="19"/>
  </w:num>
  <w:num w:numId="10" w16cid:durableId="1161040067">
    <w:abstractNumId w:val="5"/>
  </w:num>
  <w:num w:numId="11" w16cid:durableId="2082752037">
    <w:abstractNumId w:val="2"/>
  </w:num>
  <w:num w:numId="12" w16cid:durableId="262495622">
    <w:abstractNumId w:val="7"/>
  </w:num>
  <w:num w:numId="13" w16cid:durableId="576406299">
    <w:abstractNumId w:val="21"/>
  </w:num>
  <w:num w:numId="14" w16cid:durableId="403843131">
    <w:abstractNumId w:val="4"/>
  </w:num>
  <w:num w:numId="15" w16cid:durableId="390615325">
    <w:abstractNumId w:val="10"/>
  </w:num>
  <w:num w:numId="16" w16cid:durableId="2064284702">
    <w:abstractNumId w:val="15"/>
  </w:num>
  <w:num w:numId="17" w16cid:durableId="1620260903">
    <w:abstractNumId w:val="20"/>
  </w:num>
  <w:num w:numId="18" w16cid:durableId="1718503117">
    <w:abstractNumId w:val="14"/>
  </w:num>
  <w:num w:numId="19" w16cid:durableId="990405744">
    <w:abstractNumId w:val="9"/>
  </w:num>
  <w:num w:numId="20" w16cid:durableId="1360155768">
    <w:abstractNumId w:val="13"/>
  </w:num>
  <w:num w:numId="21" w16cid:durableId="2123959903">
    <w:abstractNumId w:val="17"/>
  </w:num>
  <w:num w:numId="22" w16cid:durableId="1106121244">
    <w:abstractNumId w:val="3"/>
  </w:num>
  <w:num w:numId="23" w16cid:durableId="667489126">
    <w:abstractNumId w:val="22"/>
  </w:num>
  <w:num w:numId="24" w16cid:durableId="351955296">
    <w:abstractNumId w:val="11"/>
  </w:num>
  <w:num w:numId="25" w16cid:durableId="9261600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F5"/>
    <w:rsid w:val="00011AD7"/>
    <w:rsid w:val="00020C32"/>
    <w:rsid w:val="000237C2"/>
    <w:rsid w:val="00052BB7"/>
    <w:rsid w:val="00055F0F"/>
    <w:rsid w:val="000659B3"/>
    <w:rsid w:val="000A36C9"/>
    <w:rsid w:val="000B3CD3"/>
    <w:rsid w:val="000D62C5"/>
    <w:rsid w:val="001D4F63"/>
    <w:rsid w:val="001F002F"/>
    <w:rsid w:val="0021172D"/>
    <w:rsid w:val="002678E5"/>
    <w:rsid w:val="002F12B9"/>
    <w:rsid w:val="00345D84"/>
    <w:rsid w:val="003620E9"/>
    <w:rsid w:val="0038430E"/>
    <w:rsid w:val="003B6EC8"/>
    <w:rsid w:val="003F6624"/>
    <w:rsid w:val="00413E59"/>
    <w:rsid w:val="004404BB"/>
    <w:rsid w:val="0045746A"/>
    <w:rsid w:val="0046316B"/>
    <w:rsid w:val="004A0282"/>
    <w:rsid w:val="004D33C9"/>
    <w:rsid w:val="00514406"/>
    <w:rsid w:val="0053052B"/>
    <w:rsid w:val="00543642"/>
    <w:rsid w:val="00556DDD"/>
    <w:rsid w:val="00562798"/>
    <w:rsid w:val="00572BA4"/>
    <w:rsid w:val="00586E8D"/>
    <w:rsid w:val="005956CF"/>
    <w:rsid w:val="005A368C"/>
    <w:rsid w:val="005F2CAD"/>
    <w:rsid w:val="005F4E41"/>
    <w:rsid w:val="00610259"/>
    <w:rsid w:val="00637F05"/>
    <w:rsid w:val="00645AE6"/>
    <w:rsid w:val="0065736C"/>
    <w:rsid w:val="00672592"/>
    <w:rsid w:val="006810F1"/>
    <w:rsid w:val="006A479B"/>
    <w:rsid w:val="006C0CBD"/>
    <w:rsid w:val="006C6530"/>
    <w:rsid w:val="00756A0D"/>
    <w:rsid w:val="007615DD"/>
    <w:rsid w:val="007A2BCA"/>
    <w:rsid w:val="007C764D"/>
    <w:rsid w:val="007D34E6"/>
    <w:rsid w:val="007D7D7C"/>
    <w:rsid w:val="007F708D"/>
    <w:rsid w:val="00847418"/>
    <w:rsid w:val="0086310B"/>
    <w:rsid w:val="00871D62"/>
    <w:rsid w:val="008A3F11"/>
    <w:rsid w:val="008D0C24"/>
    <w:rsid w:val="008D3891"/>
    <w:rsid w:val="0091224D"/>
    <w:rsid w:val="00935AD4"/>
    <w:rsid w:val="00951DCA"/>
    <w:rsid w:val="009569F5"/>
    <w:rsid w:val="009B2C23"/>
    <w:rsid w:val="009C1D2A"/>
    <w:rsid w:val="00A048FE"/>
    <w:rsid w:val="00A87E29"/>
    <w:rsid w:val="00AB04AD"/>
    <w:rsid w:val="00AD0225"/>
    <w:rsid w:val="00AD0502"/>
    <w:rsid w:val="00AE1BC3"/>
    <w:rsid w:val="00AE5172"/>
    <w:rsid w:val="00AF1625"/>
    <w:rsid w:val="00AF692D"/>
    <w:rsid w:val="00B2256F"/>
    <w:rsid w:val="00B54E20"/>
    <w:rsid w:val="00B87B6F"/>
    <w:rsid w:val="00BA6B27"/>
    <w:rsid w:val="00BE0E05"/>
    <w:rsid w:val="00C10B5D"/>
    <w:rsid w:val="00C31A12"/>
    <w:rsid w:val="00C341CC"/>
    <w:rsid w:val="00C55E6D"/>
    <w:rsid w:val="00C72B20"/>
    <w:rsid w:val="00C777E9"/>
    <w:rsid w:val="00CA669D"/>
    <w:rsid w:val="00CE1412"/>
    <w:rsid w:val="00CE38C0"/>
    <w:rsid w:val="00CE4769"/>
    <w:rsid w:val="00D30B02"/>
    <w:rsid w:val="00D35228"/>
    <w:rsid w:val="00D42ED3"/>
    <w:rsid w:val="00D83B0A"/>
    <w:rsid w:val="00D91149"/>
    <w:rsid w:val="00DE3B7E"/>
    <w:rsid w:val="00DE4BE9"/>
    <w:rsid w:val="00E5339A"/>
    <w:rsid w:val="00E60EA3"/>
    <w:rsid w:val="00E7289E"/>
    <w:rsid w:val="00EA31E8"/>
    <w:rsid w:val="00EB2DA4"/>
    <w:rsid w:val="00ED697C"/>
    <w:rsid w:val="00F061D1"/>
    <w:rsid w:val="00F12BF5"/>
    <w:rsid w:val="00F307DC"/>
    <w:rsid w:val="00F33D3F"/>
    <w:rsid w:val="00F64C05"/>
    <w:rsid w:val="00F65A30"/>
    <w:rsid w:val="00F72A71"/>
    <w:rsid w:val="00F86ADE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F29CA"/>
  <w15:chartTrackingRefBased/>
  <w15:docId w15:val="{DD3943A5-6F49-4E9F-AE0F-A0EBA7E1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65A30"/>
    <w:pPr>
      <w:spacing w:before="60" w:after="0" w:line="240" w:lineRule="auto"/>
      <w:jc w:val="both"/>
    </w:pPr>
    <w:rPr>
      <w:rFonts w:ascii="Times New Roman" w:hAnsi="Times New Roman" w:cs="Times New Roman"/>
      <w:sz w:val="24"/>
      <w:szCs w:val="24"/>
      <w:lang w:eastAsia="et-EE"/>
      <w14:ligatures w14:val="none"/>
    </w:rPr>
  </w:style>
  <w:style w:type="paragraph" w:styleId="Pealkiri1">
    <w:name w:val="heading 1"/>
    <w:aliases w:val="Numbered"/>
    <w:basedOn w:val="Normaallaad"/>
    <w:next w:val="Normaallaad"/>
    <w:link w:val="Pealkiri1Mrk"/>
    <w:autoRedefine/>
    <w:uiPriority w:val="99"/>
    <w:qFormat/>
    <w:rsid w:val="00672592"/>
    <w:pPr>
      <w:numPr>
        <w:ilvl w:val="1"/>
        <w:numId w:val="2"/>
      </w:numPr>
      <w:spacing w:after="240"/>
      <w:outlineLvl w:val="0"/>
    </w:pPr>
    <w:rPr>
      <w:rFonts w:ascii="Aino" w:hAnsi="Aino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C341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aliases w:val="H1"/>
    <w:basedOn w:val="Pealkiri1"/>
    <w:link w:val="VahedetaMrk"/>
    <w:uiPriority w:val="1"/>
    <w:qFormat/>
    <w:rsid w:val="00672592"/>
    <w:pPr>
      <w:numPr>
        <w:ilvl w:val="0"/>
      </w:numPr>
      <w:spacing w:before="600"/>
    </w:pPr>
    <w:rPr>
      <w:rFonts w:ascii="Roboto Slab" w:hAnsi="Roboto Slab"/>
      <w:color w:val="000000" w:themeColor="text1"/>
    </w:rPr>
  </w:style>
  <w:style w:type="character" w:customStyle="1" w:styleId="VahedetaMrk">
    <w:name w:val="Vahedeta Märk"/>
    <w:aliases w:val="H1 Märk"/>
    <w:basedOn w:val="Liguvaikefont"/>
    <w:link w:val="Vahedeta"/>
    <w:uiPriority w:val="1"/>
    <w:rsid w:val="00672592"/>
    <w:rPr>
      <w:rFonts w:ascii="Roboto Slab" w:hAnsi="Roboto Slab"/>
      <w:color w:val="000000" w:themeColor="text1"/>
      <w:sz w:val="32"/>
      <w:szCs w:val="32"/>
    </w:rPr>
  </w:style>
  <w:style w:type="character" w:customStyle="1" w:styleId="Pealkiri1Mrk">
    <w:name w:val="Pealkiri 1 Märk"/>
    <w:aliases w:val="Numbered Märk"/>
    <w:basedOn w:val="Liguvaikefont"/>
    <w:link w:val="Pealkiri1"/>
    <w:uiPriority w:val="99"/>
    <w:rsid w:val="00672592"/>
    <w:rPr>
      <w:rFonts w:ascii="Aino" w:hAnsi="Aino"/>
    </w:rPr>
  </w:style>
  <w:style w:type="table" w:styleId="Kontuurtabel">
    <w:name w:val="Table Grid"/>
    <w:basedOn w:val="Normaaltabel"/>
    <w:uiPriority w:val="39"/>
    <w:rsid w:val="0001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EB2DA4"/>
    <w:pPr>
      <w:tabs>
        <w:tab w:val="center" w:pos="4536"/>
        <w:tab w:val="right" w:pos="9072"/>
      </w:tabs>
      <w:spacing w:before="0"/>
    </w:pPr>
  </w:style>
  <w:style w:type="character" w:customStyle="1" w:styleId="PisMrk">
    <w:name w:val="Päis Märk"/>
    <w:basedOn w:val="Liguvaikefont"/>
    <w:link w:val="Pis"/>
    <w:uiPriority w:val="99"/>
    <w:rsid w:val="00EB2DA4"/>
    <w:rPr>
      <w:rFonts w:ascii="Times New Roman" w:hAnsi="Times New Roman" w:cs="Times New Roman"/>
      <w:sz w:val="24"/>
      <w:szCs w:val="24"/>
      <w:lang w:eastAsia="et-EE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EB2DA4"/>
    <w:pPr>
      <w:tabs>
        <w:tab w:val="center" w:pos="4536"/>
        <w:tab w:val="right" w:pos="9072"/>
      </w:tabs>
      <w:spacing w:before="0"/>
    </w:pPr>
  </w:style>
  <w:style w:type="character" w:customStyle="1" w:styleId="JalusMrk">
    <w:name w:val="Jalus Märk"/>
    <w:basedOn w:val="Liguvaikefont"/>
    <w:link w:val="Jalus"/>
    <w:uiPriority w:val="99"/>
    <w:rsid w:val="00EB2DA4"/>
    <w:rPr>
      <w:rFonts w:ascii="Times New Roman" w:hAnsi="Times New Roman" w:cs="Times New Roman"/>
      <w:sz w:val="24"/>
      <w:szCs w:val="24"/>
      <w:lang w:eastAsia="et-EE"/>
      <w14:ligatures w14:val="none"/>
    </w:rPr>
  </w:style>
  <w:style w:type="paragraph" w:customStyle="1" w:styleId="Sininepealkiri">
    <w:name w:val="Sinine pealkiri"/>
    <w:basedOn w:val="Normaallaad"/>
    <w:next w:val="Normaallaad"/>
    <w:autoRedefine/>
    <w:uiPriority w:val="99"/>
    <w:rsid w:val="00F86ADE"/>
    <w:pPr>
      <w:widowControl w:val="0"/>
      <w:spacing w:before="0"/>
      <w:ind w:right="567"/>
      <w:jc w:val="left"/>
    </w:pPr>
    <w:rPr>
      <w:b/>
      <w:bCs/>
      <w:caps/>
      <w:sz w:val="28"/>
      <w:szCs w:val="28"/>
    </w:rPr>
  </w:style>
  <w:style w:type="paragraph" w:customStyle="1" w:styleId="keskel">
    <w:name w:val="keskel"/>
    <w:basedOn w:val="Normaallaad"/>
    <w:next w:val="Normaallaad"/>
    <w:autoRedefine/>
    <w:uiPriority w:val="99"/>
    <w:rsid w:val="00F86ADE"/>
    <w:pPr>
      <w:widowControl w:val="0"/>
      <w:ind w:right="567"/>
    </w:pPr>
  </w:style>
  <w:style w:type="paragraph" w:styleId="Loendilik">
    <w:name w:val="List Paragraph"/>
    <w:basedOn w:val="Normaallaad"/>
    <w:uiPriority w:val="34"/>
    <w:qFormat/>
    <w:rsid w:val="00F86ADE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paremal">
    <w:name w:val="paremal"/>
    <w:basedOn w:val="Normaallaad"/>
    <w:next w:val="Normaallaad"/>
    <w:autoRedefine/>
    <w:uiPriority w:val="99"/>
    <w:rsid w:val="008D3891"/>
    <w:pPr>
      <w:spacing w:before="0"/>
      <w:ind w:left="6237"/>
    </w:pPr>
  </w:style>
  <w:style w:type="paragraph" w:customStyle="1" w:styleId="paremalvike">
    <w:name w:val="paremal väike"/>
    <w:basedOn w:val="paremal"/>
    <w:next w:val="paremal"/>
    <w:autoRedefine/>
    <w:uiPriority w:val="99"/>
    <w:rsid w:val="008D3891"/>
    <w:pPr>
      <w:ind w:left="7371"/>
    </w:pPr>
    <w:rPr>
      <w:sz w:val="20"/>
      <w:szCs w:val="20"/>
    </w:rPr>
  </w:style>
  <w:style w:type="paragraph" w:customStyle="1" w:styleId="vasakul">
    <w:name w:val="vasakul"/>
    <w:basedOn w:val="Normaallaad"/>
    <w:next w:val="Normaallaad"/>
    <w:autoRedefine/>
    <w:uiPriority w:val="99"/>
    <w:rsid w:val="007A2BCA"/>
    <w:pPr>
      <w:widowControl w:val="0"/>
      <w:autoSpaceDE w:val="0"/>
      <w:autoSpaceDN w:val="0"/>
      <w:adjustRightInd w:val="0"/>
      <w:jc w:val="right"/>
    </w:pPr>
    <w:rPr>
      <w:kern w:val="28"/>
      <w:sz w:val="20"/>
      <w:szCs w:val="20"/>
    </w:rPr>
  </w:style>
  <w:style w:type="paragraph" w:customStyle="1" w:styleId="vikevasakul">
    <w:name w:val="väike vasakul"/>
    <w:basedOn w:val="vasakul"/>
    <w:next w:val="vasakul"/>
    <w:autoRedefine/>
    <w:uiPriority w:val="99"/>
    <w:rsid w:val="007A2BCA"/>
  </w:style>
  <w:style w:type="paragraph" w:customStyle="1" w:styleId="vasakule">
    <w:name w:val="vasakule"/>
    <w:basedOn w:val="Normaallaad"/>
    <w:next w:val="Normaallaad"/>
    <w:autoRedefine/>
    <w:uiPriority w:val="99"/>
    <w:rsid w:val="000659B3"/>
    <w:pPr>
      <w:widowControl w:val="0"/>
      <w:autoSpaceDE w:val="0"/>
      <w:autoSpaceDN w:val="0"/>
      <w:adjustRightInd w:val="0"/>
      <w:jc w:val="right"/>
    </w:pPr>
    <w:rPr>
      <w:lang w:eastAsia="en-US"/>
    </w:rPr>
  </w:style>
  <w:style w:type="paragraph" w:customStyle="1" w:styleId="vikevasakule">
    <w:name w:val="väike vasakule"/>
    <w:basedOn w:val="Normaallaad"/>
    <w:next w:val="Normaallaad"/>
    <w:autoRedefine/>
    <w:uiPriority w:val="99"/>
    <w:rsid w:val="000659B3"/>
    <w:pPr>
      <w:widowControl w:val="0"/>
      <w:autoSpaceDE w:val="0"/>
      <w:autoSpaceDN w:val="0"/>
      <w:adjustRightInd w:val="0"/>
      <w:jc w:val="right"/>
    </w:pPr>
    <w:rPr>
      <w:sz w:val="20"/>
      <w:szCs w:val="20"/>
      <w:lang w:eastAsia="en-US"/>
    </w:rPr>
  </w:style>
  <w:style w:type="paragraph" w:styleId="Kehatekst">
    <w:name w:val="Body Text"/>
    <w:basedOn w:val="Normaallaad"/>
    <w:link w:val="KehatekstMrk"/>
    <w:uiPriority w:val="99"/>
    <w:semiHidden/>
    <w:rsid w:val="00F64C05"/>
    <w:pPr>
      <w:spacing w:before="0"/>
      <w:jc w:val="left"/>
    </w:pPr>
    <w:rPr>
      <w:sz w:val="20"/>
      <w:lang w:eastAsia="en-US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F64C05"/>
    <w:rPr>
      <w:rFonts w:ascii="Times New Roman" w:hAnsi="Times New Roman" w:cs="Times New Roman"/>
      <w:sz w:val="20"/>
      <w:szCs w:val="24"/>
      <w14:ligatures w14:val="none"/>
    </w:rPr>
  </w:style>
  <w:style w:type="character" w:styleId="Tugev">
    <w:name w:val="Strong"/>
    <w:basedOn w:val="Liguvaikefont"/>
    <w:uiPriority w:val="22"/>
    <w:qFormat/>
    <w:rsid w:val="00F64C05"/>
    <w:rPr>
      <w:rFonts w:cs="Times New Roman"/>
      <w:b/>
    </w:rPr>
  </w:style>
  <w:style w:type="paragraph" w:styleId="Normaallaadveeb">
    <w:name w:val="Normal (Web)"/>
    <w:basedOn w:val="Normaallaad"/>
    <w:uiPriority w:val="99"/>
    <w:unhideWhenUsed/>
    <w:rsid w:val="00ED697C"/>
    <w:pPr>
      <w:spacing w:before="240" w:after="100" w:afterAutospacing="1"/>
      <w:ind w:left="284"/>
      <w:jc w:val="left"/>
    </w:pPr>
    <w:rPr>
      <w:sz w:val="22"/>
      <w:szCs w:val="22"/>
    </w:rPr>
  </w:style>
  <w:style w:type="paragraph" w:styleId="Kehatekst3">
    <w:name w:val="Body Text 3"/>
    <w:basedOn w:val="Normaallaad"/>
    <w:link w:val="Kehatekst3Mrk"/>
    <w:uiPriority w:val="99"/>
    <w:semiHidden/>
    <w:unhideWhenUsed/>
    <w:rsid w:val="006A479B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6A479B"/>
    <w:rPr>
      <w:rFonts w:ascii="Times New Roman" w:hAnsi="Times New Roman" w:cs="Times New Roman"/>
      <w:sz w:val="16"/>
      <w:szCs w:val="16"/>
      <w:lang w:eastAsia="et-EE"/>
      <w14:ligatures w14:val="none"/>
    </w:rPr>
  </w:style>
  <w:style w:type="character" w:customStyle="1" w:styleId="Pealkiri3Mrk">
    <w:name w:val="Pealkiri 3 Märk"/>
    <w:basedOn w:val="Liguvaikefont"/>
    <w:link w:val="Pealkiri3"/>
    <w:uiPriority w:val="9"/>
    <w:rsid w:val="00C341C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1C2FA-120D-413A-AFD2-C278C45E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MENETLEJA</dc:creator>
  <cp:keywords/>
  <dc:description/>
  <cp:lastModifiedBy>Dilaila Nahkur-Tammiksaar</cp:lastModifiedBy>
  <cp:revision>8</cp:revision>
  <dcterms:created xsi:type="dcterms:W3CDTF">2024-07-24T13:02:00Z</dcterms:created>
  <dcterms:modified xsi:type="dcterms:W3CDTF">2024-09-16T13:07:00Z</dcterms:modified>
</cp:coreProperties>
</file>